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1C" w:rsidRPr="00F656A4" w:rsidRDefault="00F656A4">
      <w:pPr>
        <w:rPr>
          <w:rFonts w:ascii="Arial" w:hAnsi="Arial" w:cs="Arial"/>
          <w:b/>
          <w:sz w:val="24"/>
          <w:szCs w:val="24"/>
        </w:rPr>
      </w:pPr>
      <w:r w:rsidRPr="00F656A4">
        <w:rPr>
          <w:rFonts w:ascii="Arial" w:hAnsi="Arial" w:cs="Arial"/>
          <w:b/>
          <w:sz w:val="24"/>
          <w:szCs w:val="24"/>
        </w:rPr>
        <w:t>Wykaz programów zatwierdzonych do</w:t>
      </w:r>
      <w:r w:rsidR="00F90A11">
        <w:rPr>
          <w:rFonts w:ascii="Arial" w:hAnsi="Arial" w:cs="Arial"/>
          <w:b/>
          <w:sz w:val="24"/>
          <w:szCs w:val="24"/>
        </w:rPr>
        <w:t xml:space="preserve"> realizacji w roku szkolnym 2025/2026</w:t>
      </w:r>
      <w:r w:rsidR="004D3721">
        <w:rPr>
          <w:rFonts w:ascii="Arial" w:hAnsi="Arial" w:cs="Arial"/>
          <w:b/>
          <w:sz w:val="24"/>
          <w:szCs w:val="24"/>
        </w:rPr>
        <w:br/>
      </w:r>
    </w:p>
    <w:p w:rsidR="00F656A4" w:rsidRPr="00F656A4" w:rsidRDefault="00F656A4">
      <w:pPr>
        <w:rPr>
          <w:rFonts w:ascii="Arial" w:hAnsi="Arial" w:cs="Arial"/>
          <w:b/>
          <w:sz w:val="24"/>
          <w:szCs w:val="24"/>
        </w:rPr>
      </w:pPr>
      <w:r w:rsidRPr="00F656A4">
        <w:rPr>
          <w:rFonts w:ascii="Arial" w:hAnsi="Arial" w:cs="Arial"/>
          <w:b/>
          <w:sz w:val="24"/>
          <w:szCs w:val="24"/>
        </w:rPr>
        <w:t>Programy wychowania przedszkolnego</w:t>
      </w:r>
      <w:r>
        <w:rPr>
          <w:rFonts w:ascii="Arial" w:hAnsi="Arial" w:cs="Arial"/>
          <w:b/>
          <w:sz w:val="24"/>
          <w:szCs w:val="24"/>
        </w:rPr>
        <w:t>:</w:t>
      </w:r>
    </w:p>
    <w:p w:rsidR="00F656A4" w:rsidRPr="007970FD" w:rsidRDefault="00F656A4" w:rsidP="009827C5">
      <w:pPr>
        <w:pStyle w:val="Nagwek1"/>
        <w:spacing w:before="0" w:line="360" w:lineRule="auto"/>
        <w:rPr>
          <w:szCs w:val="24"/>
        </w:rPr>
      </w:pPr>
      <w:r w:rsidRPr="00416437">
        <w:rPr>
          <w:b/>
        </w:rPr>
        <w:t>Grupa I:</w:t>
      </w:r>
      <w:r w:rsidRPr="00455A27">
        <w:t xml:space="preserve"> </w:t>
      </w:r>
      <w:r w:rsidR="002F62B3" w:rsidRPr="007970FD">
        <w:rPr>
          <w:szCs w:val="24"/>
        </w:rPr>
        <w:t xml:space="preserve">Program wychowania przedszkolnego MAC. Autorzy: Wiesława Żaba-Żabińska, Wioletta Majewska, Renata </w:t>
      </w:r>
      <w:proofErr w:type="spellStart"/>
      <w:r w:rsidR="002F62B3" w:rsidRPr="007970FD">
        <w:rPr>
          <w:szCs w:val="24"/>
        </w:rPr>
        <w:t>Paździo</w:t>
      </w:r>
      <w:proofErr w:type="spellEnd"/>
      <w:r w:rsidR="002F62B3">
        <w:rPr>
          <w:szCs w:val="24"/>
        </w:rPr>
        <w:t>.</w:t>
      </w:r>
    </w:p>
    <w:p w:rsidR="00F656A4" w:rsidRPr="007970FD" w:rsidRDefault="00F656A4" w:rsidP="009827C5">
      <w:pPr>
        <w:pStyle w:val="Nagwek1"/>
        <w:spacing w:before="0" w:line="360" w:lineRule="auto"/>
        <w:rPr>
          <w:szCs w:val="24"/>
        </w:rPr>
      </w:pPr>
      <w:r w:rsidRPr="007970FD">
        <w:rPr>
          <w:b/>
          <w:szCs w:val="24"/>
        </w:rPr>
        <w:t>Grupa II:</w:t>
      </w:r>
      <w:r w:rsidRPr="007970FD">
        <w:rPr>
          <w:szCs w:val="24"/>
        </w:rPr>
        <w:t xml:space="preserve"> </w:t>
      </w:r>
      <w:r w:rsidR="00F90A11">
        <w:t>Dobry Pomysł</w:t>
      </w:r>
      <w:r w:rsidR="00F90A11" w:rsidRPr="00455A27">
        <w:t xml:space="preserve">. Wydawnictwo </w:t>
      </w:r>
      <w:proofErr w:type="spellStart"/>
      <w:r w:rsidR="00F90A11" w:rsidRPr="00455A27">
        <w:t>WSiP</w:t>
      </w:r>
      <w:proofErr w:type="spellEnd"/>
      <w:r w:rsidR="00F90A11" w:rsidRPr="00455A27">
        <w:t xml:space="preserve">. Autor: </w:t>
      </w:r>
      <w:r w:rsidR="00F90A11">
        <w:t>Ewa Janus</w:t>
      </w:r>
      <w:r w:rsidR="00F90A11" w:rsidRPr="00455A27">
        <w:t>.</w:t>
      </w:r>
    </w:p>
    <w:p w:rsidR="00154A03" w:rsidRDefault="00F656A4" w:rsidP="009827C5">
      <w:pPr>
        <w:pStyle w:val="Nagwek1"/>
        <w:spacing w:before="0" w:line="360" w:lineRule="auto"/>
        <w:rPr>
          <w:szCs w:val="24"/>
        </w:rPr>
      </w:pPr>
      <w:r w:rsidRPr="00416437">
        <w:rPr>
          <w:b/>
        </w:rPr>
        <w:t>Grupa III:</w:t>
      </w:r>
      <w:r w:rsidRPr="00455A27">
        <w:t xml:space="preserve"> </w:t>
      </w:r>
      <w:r w:rsidR="002F62B3">
        <w:t>Drużyna Marzeń</w:t>
      </w:r>
      <w:r w:rsidR="002F62B3" w:rsidRPr="00455A27">
        <w:t xml:space="preserve">. Wydawnictwo </w:t>
      </w:r>
      <w:proofErr w:type="spellStart"/>
      <w:r w:rsidR="002F62B3" w:rsidRPr="00455A27">
        <w:t>WSiP</w:t>
      </w:r>
      <w:proofErr w:type="spellEnd"/>
      <w:r w:rsidR="002F62B3" w:rsidRPr="00455A27">
        <w:t>. Autor: Jolanta Wasilewska.</w:t>
      </w:r>
    </w:p>
    <w:p w:rsidR="00F656A4" w:rsidRPr="007970FD" w:rsidRDefault="00F656A4" w:rsidP="009827C5">
      <w:pPr>
        <w:pStyle w:val="Nagwek1"/>
        <w:spacing w:before="0" w:line="360" w:lineRule="auto"/>
        <w:rPr>
          <w:szCs w:val="24"/>
        </w:rPr>
      </w:pPr>
      <w:r w:rsidRPr="00416437">
        <w:rPr>
          <w:b/>
        </w:rPr>
        <w:t>Grupa IV:</w:t>
      </w:r>
      <w:r w:rsidRPr="00455A27">
        <w:t xml:space="preserve"> </w:t>
      </w:r>
      <w:r w:rsidR="00154A03" w:rsidRPr="007970FD">
        <w:rPr>
          <w:szCs w:val="24"/>
        </w:rPr>
        <w:t xml:space="preserve">Program wychowania przedszkolnego MAC. Autorzy: Wiesława Żaba-Żabińska, Wioletta Majewska, Renata </w:t>
      </w:r>
      <w:proofErr w:type="spellStart"/>
      <w:r w:rsidR="00154A03" w:rsidRPr="007970FD">
        <w:rPr>
          <w:szCs w:val="24"/>
        </w:rPr>
        <w:t>Paździo</w:t>
      </w:r>
      <w:proofErr w:type="spellEnd"/>
      <w:r w:rsidR="00154A03">
        <w:rPr>
          <w:szCs w:val="24"/>
        </w:rPr>
        <w:t>.</w:t>
      </w:r>
    </w:p>
    <w:p w:rsidR="00F656A4" w:rsidRDefault="00F656A4" w:rsidP="009827C5">
      <w:pPr>
        <w:pStyle w:val="Nagwek1"/>
        <w:spacing w:before="0" w:line="360" w:lineRule="auto"/>
      </w:pPr>
      <w:r w:rsidRPr="00416437">
        <w:rPr>
          <w:b/>
        </w:rPr>
        <w:t>Grupa V:</w:t>
      </w:r>
      <w:r w:rsidRPr="00455A27">
        <w:t xml:space="preserve"> </w:t>
      </w:r>
      <w:r w:rsidR="00154A03" w:rsidRPr="007970FD">
        <w:rPr>
          <w:szCs w:val="24"/>
        </w:rPr>
        <w:t xml:space="preserve">Program wychowania przedszkolnego MAC. Autorzy: Wiesława Żaba-Żabińska, Wioletta Majewska, Renata </w:t>
      </w:r>
      <w:proofErr w:type="spellStart"/>
      <w:r w:rsidR="00154A03" w:rsidRPr="007970FD">
        <w:rPr>
          <w:szCs w:val="24"/>
        </w:rPr>
        <w:t>Paździo</w:t>
      </w:r>
      <w:proofErr w:type="spellEnd"/>
      <w:r w:rsidR="00154A03">
        <w:rPr>
          <w:szCs w:val="24"/>
        </w:rPr>
        <w:t>.</w:t>
      </w:r>
    </w:p>
    <w:p w:rsidR="00F656A4" w:rsidRPr="00931C86" w:rsidRDefault="00F656A4" w:rsidP="009827C5">
      <w:pPr>
        <w:pStyle w:val="Nagwek1"/>
        <w:spacing w:before="0" w:line="360" w:lineRule="auto"/>
      </w:pPr>
      <w:r w:rsidRPr="00931C86">
        <w:t>„</w:t>
      </w:r>
      <w:r w:rsidR="002F62B3">
        <w:t>Kocham Pana Jezusa</w:t>
      </w:r>
      <w:r w:rsidRPr="00931C86">
        <w:t>”. Program ogólnopolski nr AZ-0-01/18 z 19 IX 2018.</w:t>
      </w:r>
    </w:p>
    <w:p w:rsidR="00F656A4" w:rsidRPr="008F4A6A" w:rsidRDefault="008F4A6A" w:rsidP="009827C5">
      <w:pPr>
        <w:pStyle w:val="Nagwek1"/>
        <w:spacing w:before="0" w:line="360" w:lineRule="auto"/>
      </w:pPr>
      <w:proofErr w:type="spellStart"/>
      <w:r w:rsidRPr="008F4A6A">
        <w:t>Lion’s</w:t>
      </w:r>
      <w:proofErr w:type="spellEnd"/>
      <w:r w:rsidRPr="008F4A6A">
        <w:t xml:space="preserve"> Team. Angielski dla przedszkolaków</w:t>
      </w:r>
      <w:r w:rsidR="00F656A4" w:rsidRPr="008F4A6A">
        <w:t xml:space="preserve">. </w:t>
      </w:r>
      <w:r w:rsidRPr="008F4A6A">
        <w:t xml:space="preserve">Program nauczania. </w:t>
      </w:r>
      <w:r w:rsidR="00F656A4" w:rsidRPr="008F4A6A">
        <w:t xml:space="preserve">Autor: </w:t>
      </w:r>
      <w:r w:rsidRPr="008F4A6A">
        <w:t xml:space="preserve">Monika Bigaj – </w:t>
      </w:r>
      <w:proofErr w:type="spellStart"/>
      <w:r w:rsidRPr="008F4A6A">
        <w:t>Kisała</w:t>
      </w:r>
      <w:proofErr w:type="spellEnd"/>
      <w:r w:rsidRPr="008F4A6A">
        <w:t>.</w:t>
      </w:r>
    </w:p>
    <w:p w:rsidR="008F4A6A" w:rsidRDefault="008F4A6A" w:rsidP="009827C5">
      <w:pPr>
        <w:rPr>
          <w:rFonts w:ascii="Arial" w:hAnsi="Arial" w:cs="Arial"/>
          <w:b/>
          <w:sz w:val="24"/>
          <w:szCs w:val="24"/>
        </w:rPr>
      </w:pPr>
    </w:p>
    <w:p w:rsidR="009827C5" w:rsidRDefault="00F656A4" w:rsidP="009827C5">
      <w:pPr>
        <w:rPr>
          <w:rFonts w:ascii="Arial" w:hAnsi="Arial" w:cs="Arial"/>
          <w:b/>
          <w:sz w:val="24"/>
          <w:szCs w:val="24"/>
        </w:rPr>
      </w:pPr>
      <w:r w:rsidRPr="00F656A4">
        <w:rPr>
          <w:rFonts w:ascii="Arial" w:hAnsi="Arial" w:cs="Arial"/>
          <w:b/>
          <w:sz w:val="24"/>
          <w:szCs w:val="24"/>
        </w:rPr>
        <w:t>Programy własne nauczycieli i zespołów nauczycieli:</w:t>
      </w:r>
    </w:p>
    <w:p w:rsidR="009827C5" w:rsidRPr="00BF5AC0" w:rsidRDefault="00F656A4" w:rsidP="00BF5AC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F5AC0">
        <w:rPr>
          <w:rFonts w:ascii="Arial" w:hAnsi="Arial" w:cs="Arial"/>
          <w:sz w:val="24"/>
          <w:szCs w:val="24"/>
        </w:rPr>
        <w:t xml:space="preserve">Agnieszka Jędrychowska: </w:t>
      </w:r>
      <w:r w:rsidRPr="00BF5AC0">
        <w:rPr>
          <w:rFonts w:ascii="Arial" w:hAnsi="Arial" w:cs="Arial"/>
          <w:b/>
          <w:sz w:val="24"/>
          <w:szCs w:val="24"/>
        </w:rPr>
        <w:t>„Plastyczna twórczość dziecięca jako forma spotkania ze światem”</w:t>
      </w:r>
      <w:r w:rsidRPr="00BF5AC0">
        <w:rPr>
          <w:rFonts w:ascii="Arial" w:hAnsi="Arial" w:cs="Arial"/>
          <w:sz w:val="24"/>
          <w:szCs w:val="24"/>
        </w:rPr>
        <w:t xml:space="preserve"> (dziecięce widzenie świata wyrażane poprzez aktywność twórczą w sztukach plastycznych i rękodzielnictwie).</w:t>
      </w:r>
    </w:p>
    <w:p w:rsidR="009827C5" w:rsidRPr="00BF5AC0" w:rsidRDefault="00F656A4" w:rsidP="00BF5AC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F5AC0">
        <w:rPr>
          <w:rFonts w:ascii="Arial" w:hAnsi="Arial" w:cs="Arial"/>
          <w:sz w:val="24"/>
          <w:szCs w:val="24"/>
        </w:rPr>
        <w:t xml:space="preserve">Agnieszka Muskała, Edyta Nowak: </w:t>
      </w:r>
      <w:r w:rsidRPr="00BF5AC0">
        <w:rPr>
          <w:rFonts w:ascii="Arial" w:hAnsi="Arial" w:cs="Arial"/>
          <w:b/>
          <w:sz w:val="24"/>
          <w:szCs w:val="24"/>
        </w:rPr>
        <w:t>„Gimnastyka buzi i języka”</w:t>
      </w:r>
      <w:r w:rsidRPr="00BF5AC0">
        <w:rPr>
          <w:rFonts w:ascii="Arial" w:hAnsi="Arial" w:cs="Arial"/>
          <w:sz w:val="24"/>
          <w:szCs w:val="24"/>
        </w:rPr>
        <w:t xml:space="preserve"> (program logopedyczny).</w:t>
      </w:r>
    </w:p>
    <w:p w:rsidR="009827C5" w:rsidRPr="00BF5AC0" w:rsidRDefault="00F656A4" w:rsidP="00BF5AC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F5AC0">
        <w:rPr>
          <w:rFonts w:ascii="Arial" w:hAnsi="Arial" w:cs="Arial"/>
          <w:sz w:val="24"/>
          <w:szCs w:val="24"/>
        </w:rPr>
        <w:t xml:space="preserve">Edyta Nowak: </w:t>
      </w:r>
      <w:r w:rsidRPr="00BF5AC0">
        <w:rPr>
          <w:rFonts w:ascii="Arial" w:hAnsi="Arial" w:cs="Arial"/>
          <w:b/>
          <w:sz w:val="24"/>
          <w:szCs w:val="24"/>
        </w:rPr>
        <w:t>„Moje rączki”</w:t>
      </w:r>
      <w:r w:rsidRPr="00BF5AC0">
        <w:rPr>
          <w:rFonts w:ascii="Arial" w:hAnsi="Arial" w:cs="Arial"/>
          <w:sz w:val="24"/>
          <w:szCs w:val="24"/>
        </w:rPr>
        <w:t xml:space="preserve"> (program terapii ręki).</w:t>
      </w:r>
    </w:p>
    <w:p w:rsidR="009827C5" w:rsidRPr="00BF5AC0" w:rsidRDefault="00F656A4" w:rsidP="00BF5AC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F5AC0">
        <w:rPr>
          <w:rFonts w:ascii="Arial" w:hAnsi="Arial" w:cs="Arial"/>
          <w:sz w:val="24"/>
          <w:szCs w:val="24"/>
        </w:rPr>
        <w:t xml:space="preserve">Marzena Borowska, Agnieszka Jędrychowska: </w:t>
      </w:r>
      <w:r w:rsidRPr="00BF5AC0">
        <w:rPr>
          <w:rFonts w:ascii="Arial" w:hAnsi="Arial" w:cs="Arial"/>
          <w:b/>
          <w:sz w:val="24"/>
          <w:szCs w:val="24"/>
        </w:rPr>
        <w:t>„Przybij piątkę”</w:t>
      </w:r>
      <w:r w:rsidRPr="00BF5AC0">
        <w:rPr>
          <w:rFonts w:ascii="Arial" w:hAnsi="Arial" w:cs="Arial"/>
          <w:sz w:val="24"/>
          <w:szCs w:val="24"/>
        </w:rPr>
        <w:t xml:space="preserve"> (program terapii ręki). </w:t>
      </w:r>
    </w:p>
    <w:p w:rsidR="009827C5" w:rsidRPr="00BF5AC0" w:rsidRDefault="00F656A4" w:rsidP="00BF5AC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F5AC0">
        <w:rPr>
          <w:rFonts w:ascii="Arial" w:hAnsi="Arial" w:cs="Arial"/>
          <w:sz w:val="24"/>
          <w:szCs w:val="24"/>
        </w:rPr>
        <w:t xml:space="preserve">Marzena Borowska, Agnieszka Jędrychowska: </w:t>
      </w:r>
      <w:r w:rsidRPr="00BF5AC0">
        <w:rPr>
          <w:rFonts w:ascii="Arial" w:hAnsi="Arial" w:cs="Arial"/>
          <w:b/>
          <w:sz w:val="24"/>
          <w:szCs w:val="24"/>
        </w:rPr>
        <w:t>„Nasza Gromadka”</w:t>
      </w:r>
      <w:r w:rsidRPr="00BF5AC0">
        <w:rPr>
          <w:rFonts w:ascii="Arial" w:hAnsi="Arial" w:cs="Arial"/>
          <w:sz w:val="24"/>
          <w:szCs w:val="24"/>
        </w:rPr>
        <w:t xml:space="preserve"> (Trening Umiejętności Społecznych).</w:t>
      </w:r>
    </w:p>
    <w:p w:rsidR="009827C5" w:rsidRPr="00BF5AC0" w:rsidRDefault="00F656A4" w:rsidP="00BF5AC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F5AC0">
        <w:rPr>
          <w:rFonts w:ascii="Arial" w:hAnsi="Arial" w:cs="Arial"/>
          <w:sz w:val="24"/>
          <w:szCs w:val="24"/>
        </w:rPr>
        <w:t xml:space="preserve">Marzena Borowska, Edyta Nowak: </w:t>
      </w:r>
      <w:r w:rsidRPr="00BF5AC0">
        <w:rPr>
          <w:rFonts w:ascii="Arial" w:hAnsi="Arial" w:cs="Arial"/>
          <w:b/>
          <w:sz w:val="24"/>
          <w:szCs w:val="24"/>
        </w:rPr>
        <w:t>„Sposób na trudne dziecko”</w:t>
      </w:r>
      <w:r w:rsidRPr="00BF5AC0">
        <w:rPr>
          <w:rFonts w:ascii="Arial" w:hAnsi="Arial" w:cs="Arial"/>
          <w:sz w:val="24"/>
          <w:szCs w:val="24"/>
        </w:rPr>
        <w:t xml:space="preserve"> (program pracy z trudnymi i niepożądanymi zachowaniami dzieci z elementami terapii behawioralnej).</w:t>
      </w:r>
    </w:p>
    <w:p w:rsidR="009827C5" w:rsidRPr="00BF5AC0" w:rsidRDefault="00F656A4" w:rsidP="00BF5AC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F5AC0">
        <w:rPr>
          <w:rFonts w:ascii="Arial" w:hAnsi="Arial" w:cs="Arial"/>
          <w:sz w:val="24"/>
          <w:szCs w:val="24"/>
        </w:rPr>
        <w:t xml:space="preserve">Agnieszka Muskała, Edyta Nowak: </w:t>
      </w:r>
      <w:r w:rsidRPr="00BF5AC0">
        <w:rPr>
          <w:rFonts w:ascii="Arial" w:hAnsi="Arial" w:cs="Arial"/>
          <w:b/>
          <w:sz w:val="24"/>
          <w:szCs w:val="24"/>
        </w:rPr>
        <w:t xml:space="preserve">„Moje </w:t>
      </w:r>
      <w:proofErr w:type="spellStart"/>
      <w:r w:rsidRPr="00BF5AC0">
        <w:rPr>
          <w:rFonts w:ascii="Arial" w:hAnsi="Arial" w:cs="Arial"/>
          <w:b/>
          <w:sz w:val="24"/>
          <w:szCs w:val="24"/>
        </w:rPr>
        <w:t>sylabki</w:t>
      </w:r>
      <w:proofErr w:type="spellEnd"/>
      <w:r w:rsidRPr="00BF5AC0">
        <w:rPr>
          <w:rFonts w:ascii="Arial" w:hAnsi="Arial" w:cs="Arial"/>
          <w:b/>
          <w:sz w:val="24"/>
          <w:szCs w:val="24"/>
        </w:rPr>
        <w:t>”</w:t>
      </w:r>
      <w:r w:rsidRPr="00BF5AC0">
        <w:rPr>
          <w:rFonts w:ascii="Arial" w:hAnsi="Arial" w:cs="Arial"/>
          <w:sz w:val="24"/>
          <w:szCs w:val="24"/>
        </w:rPr>
        <w:t xml:space="preserve"> (program wczesnej nauki czytania).</w:t>
      </w:r>
    </w:p>
    <w:p w:rsidR="009827C5" w:rsidRPr="00BF5AC0" w:rsidRDefault="00F656A4" w:rsidP="00BF5AC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F5AC0">
        <w:rPr>
          <w:rFonts w:ascii="Arial" w:hAnsi="Arial" w:cs="Arial"/>
          <w:sz w:val="24"/>
          <w:szCs w:val="24"/>
        </w:rPr>
        <w:t xml:space="preserve">Małgorzata </w:t>
      </w:r>
      <w:proofErr w:type="spellStart"/>
      <w:r w:rsidRPr="00BF5AC0">
        <w:rPr>
          <w:rFonts w:ascii="Arial" w:hAnsi="Arial" w:cs="Arial"/>
          <w:sz w:val="24"/>
          <w:szCs w:val="24"/>
        </w:rPr>
        <w:t>Staniaszek</w:t>
      </w:r>
      <w:proofErr w:type="spellEnd"/>
      <w:r w:rsidRPr="00BF5AC0">
        <w:rPr>
          <w:rFonts w:ascii="Arial" w:hAnsi="Arial" w:cs="Arial"/>
          <w:sz w:val="24"/>
          <w:szCs w:val="24"/>
        </w:rPr>
        <w:t xml:space="preserve">: </w:t>
      </w:r>
      <w:r w:rsidRPr="00BF5AC0">
        <w:rPr>
          <w:rFonts w:ascii="Arial" w:hAnsi="Arial" w:cs="Arial"/>
          <w:b/>
          <w:sz w:val="24"/>
          <w:szCs w:val="24"/>
        </w:rPr>
        <w:t>„Twórcze przedszkolaki”</w:t>
      </w:r>
      <w:r w:rsidRPr="00BF5AC0">
        <w:rPr>
          <w:rFonts w:ascii="Arial" w:hAnsi="Arial" w:cs="Arial"/>
          <w:sz w:val="24"/>
          <w:szCs w:val="24"/>
        </w:rPr>
        <w:t xml:space="preserve"> (program plastyczny).</w:t>
      </w:r>
    </w:p>
    <w:p w:rsidR="000C02EA" w:rsidRPr="00BF5AC0" w:rsidRDefault="000C02EA" w:rsidP="00BF5AC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Monika Krasowska: </w:t>
      </w:r>
      <w:r w:rsidRPr="000C02EA">
        <w:rPr>
          <w:rFonts w:ascii="Arial" w:hAnsi="Arial" w:cs="Arial"/>
          <w:b/>
          <w:sz w:val="24"/>
          <w:szCs w:val="24"/>
        </w:rPr>
        <w:t>„Mała Fabryka Eksperymentów”</w:t>
      </w:r>
      <w:r>
        <w:rPr>
          <w:rFonts w:ascii="Arial" w:hAnsi="Arial" w:cs="Arial"/>
          <w:sz w:val="24"/>
          <w:szCs w:val="24"/>
        </w:rPr>
        <w:t xml:space="preserve"> (program dotyczący zagadnień i zjawisk fizycznych, chemicznych i przyrodniczych).</w:t>
      </w:r>
    </w:p>
    <w:p w:rsidR="00A870E3" w:rsidRDefault="00760B2F" w:rsidP="00BF5AC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Anna Sikor</w:t>
      </w:r>
      <w:r w:rsidR="00141A6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: </w:t>
      </w:r>
      <w:r w:rsidRPr="00760B2F">
        <w:rPr>
          <w:rFonts w:ascii="Arial" w:hAnsi="Arial" w:cs="Arial"/>
          <w:b/>
          <w:sz w:val="24"/>
          <w:szCs w:val="24"/>
        </w:rPr>
        <w:t>„Witajcie w naszej bajce”</w:t>
      </w:r>
      <w:r w:rsidR="00141A6F">
        <w:rPr>
          <w:rFonts w:ascii="Arial" w:hAnsi="Arial" w:cs="Arial"/>
          <w:sz w:val="24"/>
          <w:szCs w:val="24"/>
        </w:rPr>
        <w:t xml:space="preserve"> (program z zakresu </w:t>
      </w:r>
      <w:proofErr w:type="spellStart"/>
      <w:r w:rsidR="00141A6F">
        <w:rPr>
          <w:rFonts w:ascii="Arial" w:hAnsi="Arial" w:cs="Arial"/>
          <w:sz w:val="24"/>
          <w:szCs w:val="24"/>
        </w:rPr>
        <w:t>bajko</w:t>
      </w:r>
      <w:r>
        <w:rPr>
          <w:rFonts w:ascii="Arial" w:hAnsi="Arial" w:cs="Arial"/>
          <w:sz w:val="24"/>
          <w:szCs w:val="24"/>
        </w:rPr>
        <w:t>terapii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F90A11" w:rsidRDefault="00F90A11" w:rsidP="00BF5AC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Milena Kossakowska: </w:t>
      </w:r>
      <w:r w:rsidRPr="00F90A11">
        <w:rPr>
          <w:rFonts w:ascii="Arial" w:hAnsi="Arial" w:cs="Arial"/>
          <w:b/>
          <w:sz w:val="24"/>
          <w:szCs w:val="24"/>
        </w:rPr>
        <w:t>„Wesoła przygoda”</w:t>
      </w:r>
      <w:r>
        <w:rPr>
          <w:rFonts w:ascii="Arial" w:hAnsi="Arial" w:cs="Arial"/>
          <w:sz w:val="24"/>
          <w:szCs w:val="24"/>
        </w:rPr>
        <w:t xml:space="preserve"> (program rozwijający umiejętności matematyczne).</w:t>
      </w:r>
    </w:p>
    <w:p w:rsidR="00F90A11" w:rsidRDefault="00F90A11" w:rsidP="00BF5AC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Marzena Borowska, Marzena </w:t>
      </w:r>
      <w:proofErr w:type="spellStart"/>
      <w:r>
        <w:rPr>
          <w:rFonts w:ascii="Arial" w:hAnsi="Arial" w:cs="Arial"/>
          <w:sz w:val="24"/>
          <w:szCs w:val="24"/>
        </w:rPr>
        <w:t>Machlowska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Pr="00F90A11">
        <w:rPr>
          <w:rFonts w:ascii="Arial" w:hAnsi="Arial" w:cs="Arial"/>
          <w:b/>
          <w:sz w:val="24"/>
          <w:szCs w:val="24"/>
        </w:rPr>
        <w:t>„Roztańczone przedszkolaki”</w:t>
      </w:r>
      <w:r>
        <w:rPr>
          <w:rFonts w:ascii="Arial" w:hAnsi="Arial" w:cs="Arial"/>
          <w:sz w:val="24"/>
          <w:szCs w:val="24"/>
        </w:rPr>
        <w:t xml:space="preserve"> (program koła tanecznego).</w:t>
      </w:r>
    </w:p>
    <w:p w:rsidR="00F90A11" w:rsidRDefault="00F90A11" w:rsidP="00BF5AC0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Agnieszka Jędrychowska: </w:t>
      </w:r>
      <w:r w:rsidRPr="00F90A11">
        <w:rPr>
          <w:rFonts w:ascii="Arial" w:hAnsi="Arial" w:cs="Arial"/>
          <w:b/>
          <w:sz w:val="24"/>
          <w:szCs w:val="24"/>
        </w:rPr>
        <w:t>„Kurtyna w górę”</w:t>
      </w:r>
      <w:r>
        <w:rPr>
          <w:rFonts w:ascii="Arial" w:hAnsi="Arial" w:cs="Arial"/>
          <w:sz w:val="24"/>
          <w:szCs w:val="24"/>
        </w:rPr>
        <w:t xml:space="preserve"> (program warsztatów teatralnych).</w:t>
      </w:r>
    </w:p>
    <w:p w:rsidR="00760B2F" w:rsidRPr="00BF5AC0" w:rsidRDefault="00760B2F" w:rsidP="009629EF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sectPr w:rsidR="00760B2F" w:rsidRPr="00BF5AC0" w:rsidSect="00ED1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9AE"/>
    <w:multiLevelType w:val="hybridMultilevel"/>
    <w:tmpl w:val="44004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47DCB"/>
    <w:multiLevelType w:val="hybridMultilevel"/>
    <w:tmpl w:val="4FFCCF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76862"/>
    <w:multiLevelType w:val="hybridMultilevel"/>
    <w:tmpl w:val="C8D8A5A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5D2D16"/>
    <w:multiLevelType w:val="hybridMultilevel"/>
    <w:tmpl w:val="BC14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21C54"/>
    <w:multiLevelType w:val="hybridMultilevel"/>
    <w:tmpl w:val="1206C3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E21BB3"/>
    <w:multiLevelType w:val="hybridMultilevel"/>
    <w:tmpl w:val="D6202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E7A32"/>
    <w:multiLevelType w:val="hybridMultilevel"/>
    <w:tmpl w:val="680E4F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E35AB"/>
    <w:multiLevelType w:val="hybridMultilevel"/>
    <w:tmpl w:val="52E0B04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915287"/>
    <w:multiLevelType w:val="hybridMultilevel"/>
    <w:tmpl w:val="7878E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E1686"/>
    <w:multiLevelType w:val="hybridMultilevel"/>
    <w:tmpl w:val="74D8F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C2D8A"/>
    <w:multiLevelType w:val="hybridMultilevel"/>
    <w:tmpl w:val="9BE8B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6A4"/>
    <w:rsid w:val="000613DD"/>
    <w:rsid w:val="000A26C4"/>
    <w:rsid w:val="000C02EA"/>
    <w:rsid w:val="001025E9"/>
    <w:rsid w:val="00141A6F"/>
    <w:rsid w:val="00154A03"/>
    <w:rsid w:val="002F62B3"/>
    <w:rsid w:val="004D3721"/>
    <w:rsid w:val="006E7CA8"/>
    <w:rsid w:val="00760B2F"/>
    <w:rsid w:val="00873721"/>
    <w:rsid w:val="008F4A6A"/>
    <w:rsid w:val="00943723"/>
    <w:rsid w:val="009629EF"/>
    <w:rsid w:val="009827C5"/>
    <w:rsid w:val="009A7C3D"/>
    <w:rsid w:val="009B25F5"/>
    <w:rsid w:val="00A45D3E"/>
    <w:rsid w:val="00A81AEC"/>
    <w:rsid w:val="00A870E3"/>
    <w:rsid w:val="00AD7FA4"/>
    <w:rsid w:val="00BF34F3"/>
    <w:rsid w:val="00BF5AC0"/>
    <w:rsid w:val="00D9014E"/>
    <w:rsid w:val="00DE28AB"/>
    <w:rsid w:val="00ED1664"/>
    <w:rsid w:val="00F656A4"/>
    <w:rsid w:val="00F9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664"/>
  </w:style>
  <w:style w:type="paragraph" w:styleId="Nagwek1">
    <w:name w:val="heading 1"/>
    <w:aliases w:val="Aga"/>
    <w:basedOn w:val="Normalny"/>
    <w:next w:val="Normalny"/>
    <w:link w:val="Nagwek1Znak"/>
    <w:uiPriority w:val="9"/>
    <w:qFormat/>
    <w:rsid w:val="00F656A4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Aga Znak"/>
    <w:basedOn w:val="Domylnaczcionkaakapitu"/>
    <w:link w:val="Nagwek1"/>
    <w:uiPriority w:val="9"/>
    <w:rsid w:val="00F656A4"/>
    <w:rPr>
      <w:rFonts w:ascii="Arial" w:eastAsiaTheme="majorEastAsia" w:hAnsi="Arial" w:cstheme="majorBidi"/>
      <w:bCs/>
      <w:sz w:val="24"/>
      <w:szCs w:val="28"/>
    </w:rPr>
  </w:style>
  <w:style w:type="paragraph" w:styleId="Akapitzlist">
    <w:name w:val="List Paragraph"/>
    <w:basedOn w:val="Normalny"/>
    <w:uiPriority w:val="34"/>
    <w:qFormat/>
    <w:rsid w:val="00F65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16</cp:revision>
  <dcterms:created xsi:type="dcterms:W3CDTF">2024-08-29T17:59:00Z</dcterms:created>
  <dcterms:modified xsi:type="dcterms:W3CDTF">2025-10-01T09:00:00Z</dcterms:modified>
</cp:coreProperties>
</file>